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AD5" w:rsidRDefault="004D0AD5" w:rsidP="004D0AD5">
      <w:pPr>
        <w:spacing w:after="0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:rsidR="00CC468B" w:rsidRPr="004D0AD5" w:rsidRDefault="00173968" w:rsidP="00CC468B">
      <w:pPr>
        <w:spacing w:after="0"/>
        <w:ind w:left="8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4D0AD5" w:rsidRPr="00173968" w:rsidRDefault="00CC468B" w:rsidP="00CC468B">
      <w:pPr>
        <w:spacing w:after="0"/>
        <w:ind w:left="8080"/>
        <w:rPr>
          <w:rFonts w:ascii="Times New Roman" w:hAnsi="Times New Roman" w:cs="Times New Roman"/>
          <w:sz w:val="28"/>
          <w:szCs w:val="28"/>
        </w:rPr>
      </w:pPr>
      <w:r w:rsidRPr="00173968"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="00173968" w:rsidRPr="00173968">
        <w:rPr>
          <w:rFonts w:ascii="Times New Roman" w:hAnsi="Times New Roman" w:cs="Times New Roman"/>
          <w:sz w:val="28"/>
          <w:szCs w:val="28"/>
        </w:rPr>
        <w:t xml:space="preserve">ведения перечня </w:t>
      </w:r>
      <w:r w:rsidR="00173968">
        <w:rPr>
          <w:rFonts w:ascii="Times New Roman" w:hAnsi="Times New Roman" w:cs="Times New Roman"/>
          <w:sz w:val="28"/>
          <w:szCs w:val="28"/>
        </w:rPr>
        <w:t xml:space="preserve">свободных </w:t>
      </w:r>
      <w:r w:rsidR="00173968" w:rsidRPr="00173968">
        <w:rPr>
          <w:rFonts w:ascii="Times New Roman" w:hAnsi="Times New Roman" w:cs="Times New Roman"/>
          <w:sz w:val="28"/>
          <w:szCs w:val="28"/>
        </w:rPr>
        <w:t>земельных участков для предоставления в собственность бесплатно участникам специальной военной операции и членам семей погибших (умерших) участников специальной военной операции</w:t>
      </w:r>
    </w:p>
    <w:p w:rsidR="004D0AD5" w:rsidRDefault="004D0AD5" w:rsidP="004D0AD5">
      <w:pPr>
        <w:spacing w:after="0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:rsidR="00CC468B" w:rsidRDefault="00CC468B" w:rsidP="004D0AD5">
      <w:pPr>
        <w:spacing w:after="0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:rsidR="00CC468B" w:rsidRPr="00CC468B" w:rsidRDefault="00CC468B" w:rsidP="00CC468B">
      <w:pPr>
        <w:spacing w:after="0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CC468B">
        <w:rPr>
          <w:rFonts w:ascii="Times New Roman" w:hAnsi="Times New Roman" w:cs="Times New Roman"/>
          <w:b/>
          <w:spacing w:val="-2"/>
          <w:sz w:val="28"/>
          <w:szCs w:val="28"/>
        </w:rPr>
        <w:t xml:space="preserve">ПЕРЕЧЕНЬ </w:t>
      </w:r>
    </w:p>
    <w:p w:rsidR="00CC468B" w:rsidRDefault="00173968" w:rsidP="00CC468B">
      <w:pPr>
        <w:spacing w:after="0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свободных земельных участков </w:t>
      </w:r>
      <w:r w:rsidR="00F5704E" w:rsidRPr="00F5704E">
        <w:rPr>
          <w:rFonts w:ascii="Times New Roman" w:hAnsi="Times New Roman" w:cs="Times New Roman"/>
          <w:b/>
          <w:spacing w:val="-2"/>
          <w:sz w:val="28"/>
          <w:szCs w:val="28"/>
        </w:rPr>
        <w:t>для предоставления в собственность бесплатно участникам специальной военной операции и</w:t>
      </w:r>
      <w:r>
        <w:rPr>
          <w:rFonts w:ascii="Times New Roman" w:hAnsi="Times New Roman" w:cs="Times New Roman"/>
          <w:b/>
          <w:spacing w:val="-2"/>
          <w:sz w:val="28"/>
          <w:szCs w:val="28"/>
        </w:rPr>
        <w:t>ли</w:t>
      </w:r>
      <w:r w:rsidR="00F5704E" w:rsidRPr="00F5704E">
        <w:rPr>
          <w:rFonts w:ascii="Times New Roman" w:hAnsi="Times New Roman" w:cs="Times New Roman"/>
          <w:b/>
          <w:spacing w:val="-2"/>
          <w:sz w:val="28"/>
          <w:szCs w:val="28"/>
        </w:rPr>
        <w:t xml:space="preserve"> членам семей погибших (умерших) участников специальной военной операции</w:t>
      </w:r>
    </w:p>
    <w:p w:rsidR="00F5704E" w:rsidRPr="00CC468B" w:rsidRDefault="00F5704E" w:rsidP="00CC468B">
      <w:pPr>
        <w:spacing w:after="0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tbl>
      <w:tblPr>
        <w:tblW w:w="150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720"/>
        <w:gridCol w:w="2410"/>
        <w:gridCol w:w="1701"/>
        <w:gridCol w:w="2268"/>
        <w:gridCol w:w="2126"/>
        <w:gridCol w:w="2126"/>
      </w:tblGrid>
      <w:tr w:rsidR="00173968" w:rsidRPr="00CC468B" w:rsidTr="0017396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68" w:rsidRPr="00173968" w:rsidRDefault="00173968" w:rsidP="00CC468B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7396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№ </w:t>
            </w:r>
            <w:proofErr w:type="spellStart"/>
            <w:r w:rsidRPr="0017396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</w:t>
            </w:r>
            <w:proofErr w:type="spellEnd"/>
            <w:r w:rsidRPr="0017396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/</w:t>
            </w:r>
            <w:proofErr w:type="spellStart"/>
            <w:r w:rsidRPr="0017396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68" w:rsidRPr="00173968" w:rsidRDefault="00173968" w:rsidP="00CC468B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7396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Местоположение</w:t>
            </w:r>
          </w:p>
          <w:p w:rsidR="00173968" w:rsidRPr="00173968" w:rsidRDefault="00173968" w:rsidP="00CC468B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7396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(адрес)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68" w:rsidRPr="00173968" w:rsidRDefault="00173968" w:rsidP="00CC468B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7396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68" w:rsidRPr="00173968" w:rsidRDefault="00173968" w:rsidP="00CC468B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7396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Площадь земельного участка, </w:t>
            </w:r>
          </w:p>
          <w:p w:rsidR="00173968" w:rsidRPr="00173968" w:rsidRDefault="00173968" w:rsidP="00CC468B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7396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68" w:rsidRPr="00173968" w:rsidRDefault="00173968" w:rsidP="00CC468B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7396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68" w:rsidRPr="00173968" w:rsidRDefault="00173968" w:rsidP="00CC468B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Форма собственности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68" w:rsidRDefault="00173968" w:rsidP="00CC468B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Примечание</w:t>
            </w:r>
          </w:p>
        </w:tc>
      </w:tr>
      <w:tr w:rsidR="00173968" w:rsidRPr="00CC468B" w:rsidTr="0017396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68" w:rsidRPr="00173968" w:rsidRDefault="00173968" w:rsidP="00CC468B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7396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68" w:rsidRPr="00173968" w:rsidRDefault="00173968" w:rsidP="00CC468B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7396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68" w:rsidRPr="00173968" w:rsidRDefault="00173968" w:rsidP="00CC468B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7396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68" w:rsidRPr="00173968" w:rsidRDefault="00173968" w:rsidP="00CC468B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7396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68" w:rsidRPr="00173968" w:rsidRDefault="00173968" w:rsidP="00CC468B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7396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68" w:rsidRPr="00173968" w:rsidRDefault="00173968" w:rsidP="00CC468B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68" w:rsidRPr="00173968" w:rsidRDefault="00173968" w:rsidP="00CC468B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173968" w:rsidRPr="00CC468B" w:rsidTr="0017396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968" w:rsidRPr="00173968" w:rsidRDefault="00173968" w:rsidP="00CC468B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7396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 1.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68" w:rsidRPr="00173968" w:rsidRDefault="00173968" w:rsidP="00CC468B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68" w:rsidRPr="00173968" w:rsidRDefault="00173968" w:rsidP="00CC468B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68" w:rsidRPr="00173968" w:rsidRDefault="00173968" w:rsidP="00CC468B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68" w:rsidRPr="00173968" w:rsidRDefault="00173968" w:rsidP="00CC468B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68" w:rsidRPr="00173968" w:rsidRDefault="00173968" w:rsidP="00CC468B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968" w:rsidRPr="00173968" w:rsidRDefault="00173968" w:rsidP="00CC468B">
            <w:pPr>
              <w:spacing w:after="0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</w:tbl>
    <w:p w:rsidR="00CC468B" w:rsidRPr="004D0AD5" w:rsidRDefault="00CC468B" w:rsidP="004D0AD5">
      <w:pPr>
        <w:spacing w:after="0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sectPr w:rsidR="00CC468B" w:rsidRPr="004D0AD5" w:rsidSect="004D0AD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D0AD5"/>
    <w:rsid w:val="00091852"/>
    <w:rsid w:val="00173968"/>
    <w:rsid w:val="00281E41"/>
    <w:rsid w:val="004D0AD5"/>
    <w:rsid w:val="00621EE1"/>
    <w:rsid w:val="006E165F"/>
    <w:rsid w:val="006F2319"/>
    <w:rsid w:val="00705B6B"/>
    <w:rsid w:val="00CC468B"/>
    <w:rsid w:val="00D0480E"/>
    <w:rsid w:val="00F57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65F"/>
  </w:style>
  <w:style w:type="paragraph" w:styleId="1">
    <w:name w:val="heading 1"/>
    <w:basedOn w:val="a"/>
    <w:next w:val="a"/>
    <w:link w:val="10"/>
    <w:uiPriority w:val="9"/>
    <w:qFormat/>
    <w:rsid w:val="004D0A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0A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0AD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0A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0AD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0A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0A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0A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0A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0AD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D0A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D0AD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D0AD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D0AD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D0AD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D0AD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D0AD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D0AD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D0A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4D0A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D0A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D0A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D0A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D0AD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D0AD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D0AD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D0AD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D0AD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D0AD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User47</dc:creator>
  <cp:lastModifiedBy>аддмин</cp:lastModifiedBy>
  <cp:revision>3</cp:revision>
  <dcterms:created xsi:type="dcterms:W3CDTF">2026-02-08T09:03:00Z</dcterms:created>
  <dcterms:modified xsi:type="dcterms:W3CDTF">2026-02-08T09:13:00Z</dcterms:modified>
</cp:coreProperties>
</file>